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91C" w:rsidRDefault="009E791C" w:rsidP="009E791C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38.02.01 ОПЕРАЦИОННАЯ ДЕЯТЕЛЬНОСТЬ В ЛОГИСТЕКЕ</w:t>
      </w:r>
    </w:p>
    <w:p w:rsidR="009E791C" w:rsidRPr="00616A3E" w:rsidRDefault="009E791C" w:rsidP="009E791C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hyperlink r:id="rId4" w:tgtFrame="_blank" w:history="1">
        <w:proofErr w:type="spellStart"/>
        <w:r w:rsidRPr="00616A3E">
          <w:rPr>
            <w:rStyle w:val="a3"/>
            <w:rFonts w:ascii="Times New Roman" w:hAnsi="Times New Roman"/>
            <w:sz w:val="24"/>
            <w:szCs w:val="24"/>
          </w:rPr>
          <w:t>philosophy.ru</w:t>
        </w:r>
        <w:proofErr w:type="spellEnd"/>
      </w:hyperlink>
      <w:r w:rsidRPr="00616A3E">
        <w:rPr>
          <w:rFonts w:ascii="Times New Roman" w:hAnsi="Times New Roman"/>
          <w:sz w:val="24"/>
          <w:szCs w:val="24"/>
        </w:rPr>
        <w:t xml:space="preserve"> -  Философский портал</w:t>
      </w:r>
    </w:p>
    <w:p w:rsidR="009E791C" w:rsidRPr="00616A3E" w:rsidRDefault="009E791C" w:rsidP="009E791C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hyperlink r:id="rId5" w:history="1">
        <w:r w:rsidRPr="00616A3E">
          <w:rPr>
            <w:rStyle w:val="a3"/>
            <w:rFonts w:ascii="Times New Roman" w:hAnsi="Times New Roman"/>
            <w:sz w:val="24"/>
            <w:szCs w:val="24"/>
          </w:rPr>
          <w:t>http://filosof.historic.ru/</w:t>
        </w:r>
      </w:hyperlink>
      <w:r w:rsidRPr="00616A3E">
        <w:rPr>
          <w:rFonts w:ascii="Times New Roman" w:hAnsi="Times New Roman"/>
          <w:sz w:val="24"/>
          <w:szCs w:val="24"/>
        </w:rPr>
        <w:t xml:space="preserve"> - Цифровая библиотека по философии</w:t>
      </w:r>
    </w:p>
    <w:p w:rsidR="009E791C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3366FF"/>
          <w:sz w:val="24"/>
          <w:szCs w:val="24"/>
          <w:lang w:eastAsia="ru-RU"/>
        </w:rPr>
      </w:pPr>
      <w:hyperlink r:id="rId6" w:history="1">
        <w:r w:rsidRPr="008C588C">
          <w:rPr>
            <w:rStyle w:val="a3"/>
            <w:rFonts w:ascii="Times New Roman" w:hAnsi="Times New Roman"/>
          </w:rPr>
          <w:t>http://www.gumer.info/</w:t>
        </w:r>
      </w:hyperlink>
      <w:r>
        <w:rPr>
          <w:rFonts w:ascii="Times New Roman" w:hAnsi="Times New Roman"/>
        </w:rPr>
        <w:t xml:space="preserve"> -</w:t>
      </w:r>
      <w:r w:rsidRPr="00982970">
        <w:rPr>
          <w:rFonts w:ascii="Times New Roman" w:hAnsi="Times New Roman"/>
        </w:rPr>
        <w:t xml:space="preserve"> Библиотека </w:t>
      </w:r>
      <w:proofErr w:type="spellStart"/>
      <w:r w:rsidRPr="00982970">
        <w:rPr>
          <w:rFonts w:ascii="Times New Roman" w:hAnsi="Times New Roman"/>
        </w:rPr>
        <w:t>Гумер</w:t>
      </w:r>
      <w:proofErr w:type="spellEnd"/>
    </w:p>
    <w:p w:rsidR="009E791C" w:rsidRPr="00616A3E" w:rsidRDefault="009E791C" w:rsidP="009E791C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hyperlink r:id="rId7" w:history="1">
        <w:r w:rsidRPr="00616A3E">
          <w:rPr>
            <w:rStyle w:val="a3"/>
            <w:rFonts w:ascii="Times New Roman" w:hAnsi="Times New Roman"/>
            <w:sz w:val="24"/>
            <w:szCs w:val="24"/>
          </w:rPr>
          <w:t>http://flogiston.ru/library</w:t>
        </w:r>
      </w:hyperlink>
      <w:r w:rsidRPr="00616A3E">
        <w:rPr>
          <w:rFonts w:ascii="Times New Roman" w:hAnsi="Times New Roman"/>
          <w:sz w:val="24"/>
          <w:szCs w:val="24"/>
        </w:rPr>
        <w:t xml:space="preserve"> - Флогистон: Психология из первых рук</w:t>
      </w:r>
    </w:p>
    <w:p w:rsidR="009E791C" w:rsidRPr="00616A3E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563C2"/>
          <w:sz w:val="24"/>
          <w:szCs w:val="24"/>
          <w:lang w:eastAsia="ru-RU"/>
        </w:rPr>
      </w:pPr>
      <w:hyperlink r:id="rId8" w:history="1">
        <w:r w:rsidRPr="00616A3E">
          <w:rPr>
            <w:rStyle w:val="a3"/>
            <w:rFonts w:ascii="Times New Roman" w:hAnsi="Times New Roman"/>
            <w:sz w:val="24"/>
            <w:szCs w:val="24"/>
          </w:rPr>
          <w:t>http://www.psychology.ru/Library</w:t>
        </w:r>
      </w:hyperlink>
      <w:r w:rsidRPr="00616A3E">
        <w:rPr>
          <w:rFonts w:ascii="Times New Roman" w:hAnsi="Times New Roman"/>
          <w:sz w:val="24"/>
          <w:szCs w:val="24"/>
        </w:rPr>
        <w:t xml:space="preserve"> - Психология на русском языке</w:t>
      </w:r>
    </w:p>
    <w:p w:rsidR="009E791C" w:rsidRPr="001E749B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https://logirus.ru/</w:t>
        </w:r>
      </w:hyperlink>
      <w:r>
        <w:rPr>
          <w:rFonts w:ascii="Times New Roman" w:hAnsi="Times New Roman"/>
          <w:color w:val="3366FF"/>
          <w:sz w:val="24"/>
          <w:szCs w:val="24"/>
          <w:lang w:eastAsia="ru-RU"/>
        </w:rPr>
        <w:t xml:space="preserve"> </w:t>
      </w:r>
      <w:r w:rsidRPr="001E749B">
        <w:rPr>
          <w:rFonts w:ascii="Times New Roman" w:hAnsi="Times New Roman"/>
          <w:color w:val="3366FF"/>
          <w:sz w:val="24"/>
          <w:szCs w:val="24"/>
          <w:lang w:eastAsia="ru-RU"/>
        </w:rPr>
        <w:t xml:space="preserve"> - </w:t>
      </w:r>
      <w:r w:rsidRPr="001E749B">
        <w:rPr>
          <w:rFonts w:ascii="Times New Roman" w:hAnsi="Times New Roman"/>
          <w:color w:val="000000"/>
          <w:sz w:val="24"/>
          <w:szCs w:val="24"/>
          <w:lang w:eastAsia="ru-RU"/>
        </w:rPr>
        <w:t>Логистика в России</w:t>
      </w:r>
    </w:p>
    <w:p w:rsidR="009E791C" w:rsidRDefault="009E791C" w:rsidP="009E791C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https://logistics.ru/</w:t>
        </w:r>
      </w:hyperlink>
      <w:r w:rsidRPr="001E749B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</w:t>
      </w:r>
      <w:r w:rsidRPr="001E74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1E749B">
        <w:rPr>
          <w:rFonts w:ascii="Times New Roman" w:hAnsi="Times New Roman"/>
          <w:color w:val="000000"/>
          <w:sz w:val="24"/>
          <w:szCs w:val="24"/>
          <w:lang w:eastAsia="ru-RU"/>
        </w:rPr>
        <w:t>траслевой портал</w:t>
      </w:r>
    </w:p>
    <w:p w:rsidR="009E791C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https://logist.today/</w:t>
        </w:r>
      </w:hyperlink>
      <w:r w:rsidRPr="00115C16">
        <w:rPr>
          <w:rFonts w:ascii="Times New Roman" w:hAnsi="Times New Roman"/>
          <w:color w:val="3366FF"/>
          <w:sz w:val="24"/>
          <w:szCs w:val="24"/>
          <w:lang w:eastAsia="ru-RU"/>
        </w:rPr>
        <w:t xml:space="preserve"> - </w:t>
      </w:r>
      <w:r w:rsidRPr="00115C16">
        <w:rPr>
          <w:rFonts w:ascii="Times New Roman" w:hAnsi="Times New Roman"/>
          <w:color w:val="000000"/>
          <w:sz w:val="24"/>
          <w:szCs w:val="24"/>
          <w:lang w:eastAsia="ru-RU"/>
        </w:rPr>
        <w:t>Новости логистики 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15C16">
        <w:rPr>
          <w:rFonts w:ascii="Times New Roman" w:hAnsi="Times New Roman"/>
          <w:color w:val="000000"/>
          <w:sz w:val="24"/>
          <w:szCs w:val="24"/>
          <w:lang w:eastAsia="ru-RU"/>
        </w:rPr>
        <w:t>грузоперевозок</w:t>
      </w:r>
    </w:p>
    <w:p w:rsidR="009E791C" w:rsidRPr="00115C16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http://studme.org/1334020314283/logistika/skladirovanie#40</w:t>
        </w:r>
      </w:hyperlink>
      <w:r w:rsidRPr="00115C1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- Складирование</w:t>
      </w:r>
    </w:p>
    <w:p w:rsidR="009E791C" w:rsidRPr="00BD28F0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http://logistic-forum.lv</w:t>
        </w:r>
      </w:hyperlink>
      <w:r w:rsidRPr="00BD28F0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</w:t>
      </w:r>
      <w:r w:rsidRPr="00BD28F0">
        <w:rPr>
          <w:rFonts w:ascii="Times New Roman" w:hAnsi="Times New Roman"/>
          <w:color w:val="000000"/>
          <w:sz w:val="24"/>
          <w:szCs w:val="24"/>
          <w:lang w:eastAsia="ru-RU"/>
        </w:rPr>
        <w:t>- Сайт о логистике</w:t>
      </w:r>
    </w:p>
    <w:p w:rsidR="009E791C" w:rsidRPr="00BD28F0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http://www.nwlog.ru</w:t>
        </w:r>
      </w:hyperlink>
      <w:r w:rsidRPr="00BD28F0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</w:t>
      </w:r>
      <w:r w:rsidRPr="00BD2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BD28F0">
        <w:rPr>
          <w:rFonts w:ascii="Times New Roman" w:hAnsi="Times New Roman"/>
          <w:color w:val="000000"/>
          <w:sz w:val="24"/>
          <w:szCs w:val="24"/>
          <w:lang w:eastAsia="ru-RU"/>
        </w:rPr>
        <w:t>тделение международной логистики</w:t>
      </w:r>
    </w:p>
    <w:p w:rsidR="009E791C" w:rsidRPr="00BD28F0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http://www.cals.ru</w:t>
        </w:r>
      </w:hyperlink>
      <w:r w:rsidRPr="00BD28F0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- </w:t>
      </w:r>
      <w:r w:rsidRPr="00BD2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Прикладная логистика </w:t>
      </w:r>
    </w:p>
    <w:p w:rsidR="009E791C" w:rsidRPr="00BD28F0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http://www.cargo.ru</w:t>
        </w:r>
      </w:hyperlink>
      <w:r w:rsidRPr="00BD28F0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</w:t>
      </w:r>
      <w:r w:rsidRPr="00BD28F0">
        <w:rPr>
          <w:rFonts w:ascii="Times New Roman" w:hAnsi="Times New Roman"/>
          <w:color w:val="000000"/>
          <w:sz w:val="24"/>
          <w:szCs w:val="24"/>
          <w:lang w:eastAsia="ru-RU"/>
        </w:rPr>
        <w:t>- Информация о грузоперевозках</w:t>
      </w:r>
    </w:p>
    <w:p w:rsidR="009E791C" w:rsidRPr="00566A61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http://www.xcomp.biz/</w:t>
        </w:r>
      </w:hyperlink>
      <w:r w:rsidRPr="00566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- Логистика. Формулы, расчеты, определения</w:t>
      </w:r>
    </w:p>
    <w:p w:rsidR="009E791C" w:rsidRPr="00566A61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http://logistic-info.ru/</w:t>
        </w:r>
      </w:hyperlink>
      <w:r w:rsidRPr="00566A61">
        <w:rPr>
          <w:rFonts w:ascii="Times New Roman" w:hAnsi="Times New Roman"/>
          <w:color w:val="3366FF"/>
          <w:sz w:val="24"/>
          <w:szCs w:val="24"/>
          <w:lang w:eastAsia="ru-RU"/>
        </w:rPr>
        <w:t xml:space="preserve"> - </w:t>
      </w:r>
      <w:r w:rsidRPr="00566A61">
        <w:rPr>
          <w:rFonts w:ascii="Times New Roman" w:hAnsi="Times New Roman"/>
          <w:color w:val="000000"/>
          <w:sz w:val="24"/>
          <w:szCs w:val="24"/>
          <w:lang w:eastAsia="ru-RU"/>
        </w:rPr>
        <w:t>справочные материалы по логистике</w:t>
      </w:r>
    </w:p>
    <w:p w:rsidR="009E791C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https://spravochnick.ru/</w:t>
        </w:r>
      </w:hyperlink>
      <w:r w:rsidRPr="001E749B">
        <w:rPr>
          <w:rFonts w:ascii="Times New Roman" w:hAnsi="Times New Roman"/>
          <w:color w:val="3366FF"/>
          <w:sz w:val="24"/>
          <w:szCs w:val="24"/>
          <w:lang w:eastAsia="ru-RU"/>
        </w:rPr>
        <w:t xml:space="preserve"> - </w:t>
      </w:r>
      <w:r w:rsidRPr="001E74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Научный словарь- справочник по техническим 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r w:rsidRPr="001E749B">
        <w:rPr>
          <w:rFonts w:ascii="Times New Roman" w:hAnsi="Times New Roman"/>
          <w:color w:val="000000"/>
          <w:sz w:val="24"/>
          <w:szCs w:val="24"/>
          <w:lang w:eastAsia="ru-RU"/>
        </w:rPr>
        <w:t>уманитарным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E749B">
        <w:rPr>
          <w:rFonts w:ascii="Times New Roman" w:hAnsi="Times New Roman"/>
          <w:color w:val="000000"/>
          <w:sz w:val="24"/>
          <w:szCs w:val="24"/>
          <w:lang w:eastAsia="ru-RU"/>
        </w:rPr>
        <w:t>дисциплинам</w:t>
      </w:r>
    </w:p>
    <w:p w:rsidR="009E791C" w:rsidRPr="00C12202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history="1">
        <w:r w:rsidRPr="00C12202">
          <w:rPr>
            <w:rStyle w:val="a3"/>
            <w:rFonts w:ascii="Times New Roman" w:hAnsi="Times New Roman"/>
            <w:sz w:val="24"/>
            <w:szCs w:val="24"/>
            <w:lang w:eastAsia="ru-RU"/>
          </w:rPr>
          <w:t>http://www.lobanovlogist.Ru</w:t>
        </w:r>
      </w:hyperlink>
      <w:r w:rsidRPr="00C12202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-</w:t>
      </w:r>
      <w:r w:rsidRPr="00C122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12202">
        <w:rPr>
          <w:rFonts w:ascii="Times New Roman" w:hAnsi="Times New Roman"/>
          <w:color w:val="000000"/>
          <w:sz w:val="24"/>
          <w:szCs w:val="24"/>
          <w:lang w:eastAsia="ru-RU"/>
        </w:rPr>
        <w:t>Логистический</w:t>
      </w:r>
      <w:proofErr w:type="spellEnd"/>
      <w:r w:rsidRPr="00C122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портал</w:t>
      </w:r>
    </w:p>
    <w:p w:rsidR="009E791C" w:rsidRPr="00C12202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history="1">
        <w:r w:rsidRPr="00C12202">
          <w:rPr>
            <w:rStyle w:val="a3"/>
            <w:rFonts w:ascii="Times New Roman" w:hAnsi="Times New Roman"/>
            <w:sz w:val="24"/>
            <w:szCs w:val="24"/>
            <w:lang w:eastAsia="ru-RU"/>
          </w:rPr>
          <w:t>http://www.logistics.ru</w:t>
        </w:r>
      </w:hyperlink>
      <w:r w:rsidRPr="00C12202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-  </w:t>
      </w:r>
      <w:r w:rsidRPr="00C122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Портал "Логистика" для профессионалов </w:t>
      </w:r>
      <w:proofErr w:type="gramStart"/>
      <w:r w:rsidRPr="00C12202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proofErr w:type="gramEnd"/>
    </w:p>
    <w:p w:rsidR="009E791C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12202">
        <w:rPr>
          <w:rFonts w:ascii="Times New Roman" w:hAnsi="Times New Roman"/>
          <w:color w:val="000000"/>
          <w:sz w:val="24"/>
          <w:szCs w:val="24"/>
          <w:lang w:eastAsia="ru-RU"/>
        </w:rPr>
        <w:t>логистике и управлении цепями поставок</w:t>
      </w:r>
    </w:p>
    <w:p w:rsidR="009E791C" w:rsidRPr="00DD2DC3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history="1">
        <w:r w:rsidRPr="00DD2DC3">
          <w:rPr>
            <w:rStyle w:val="a3"/>
            <w:rFonts w:ascii="Times New Roman" w:hAnsi="Times New Roman"/>
            <w:sz w:val="24"/>
            <w:szCs w:val="24"/>
            <w:lang w:eastAsia="ru-RU"/>
          </w:rPr>
          <w:t>https://ecsn.ru/articles/category/4</w:t>
        </w:r>
      </w:hyperlink>
      <w:r w:rsidRPr="00DD2DC3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 </w:t>
      </w:r>
      <w:r w:rsidRPr="00DD2DC3">
        <w:rPr>
          <w:rFonts w:ascii="Times New Roman" w:hAnsi="Times New Roman"/>
          <w:color w:val="3366FF"/>
          <w:sz w:val="24"/>
          <w:szCs w:val="24"/>
          <w:lang w:eastAsia="ru-RU"/>
        </w:rPr>
        <w:t xml:space="preserve">- </w:t>
      </w:r>
      <w:r w:rsidRPr="00DD2DC3">
        <w:rPr>
          <w:rFonts w:ascii="Times New Roman" w:hAnsi="Times New Roman"/>
          <w:color w:val="000000"/>
          <w:sz w:val="24"/>
          <w:szCs w:val="24"/>
          <w:lang w:eastAsia="ru-RU"/>
        </w:rPr>
        <w:t>Экономические науки</w:t>
      </w:r>
    </w:p>
    <w:p w:rsidR="009E791C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3" w:history="1">
        <w:r w:rsidRPr="00DD2DC3">
          <w:rPr>
            <w:rStyle w:val="a3"/>
            <w:rFonts w:ascii="Times New Roman" w:hAnsi="Times New Roman"/>
            <w:sz w:val="24"/>
            <w:szCs w:val="24"/>
            <w:lang w:eastAsia="ru-RU"/>
          </w:rPr>
          <w:t>http://www.lexaudit.ru/arts.html</w:t>
        </w:r>
      </w:hyperlink>
      <w:r w:rsidRPr="00DD2DC3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- </w:t>
      </w:r>
      <w:r w:rsidRPr="00DD2DC3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 w:rsidRPr="00DD2DC3">
        <w:rPr>
          <w:rFonts w:ascii="Times New Roman" w:hAnsi="Times New Roman"/>
          <w:color w:val="000000"/>
          <w:sz w:val="24"/>
          <w:szCs w:val="24"/>
          <w:lang w:eastAsia="ru-RU"/>
        </w:rPr>
        <w:t>Лекс</w:t>
      </w:r>
      <w:proofErr w:type="spellEnd"/>
      <w:r w:rsidRPr="00DD2D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Аудит», статьи аудит, бухучет, налоги</w:t>
      </w:r>
    </w:p>
    <w:p w:rsidR="009E791C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4" w:history="1">
        <w:r w:rsidRPr="00E14549">
          <w:rPr>
            <w:rStyle w:val="a3"/>
            <w:rFonts w:ascii="Times New Roman" w:hAnsi="Times New Roman"/>
            <w:sz w:val="24"/>
            <w:szCs w:val="24"/>
            <w:lang w:eastAsia="ru-RU"/>
          </w:rPr>
          <w:t>http://finanalis.ru/</w:t>
        </w:r>
      </w:hyperlink>
      <w:r w:rsidRPr="00E14549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-  </w:t>
      </w:r>
      <w:r w:rsidRPr="00E145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Портал представляет собой библиотеку материалов по финансовому менеджменту. Собраны такие разделы, как </w:t>
      </w:r>
      <w:proofErr w:type="spellStart"/>
      <w:r w:rsidRPr="00E14549">
        <w:rPr>
          <w:rFonts w:ascii="Times New Roman" w:hAnsi="Times New Roman"/>
          <w:color w:val="000000"/>
          <w:sz w:val="24"/>
          <w:szCs w:val="24"/>
          <w:lang w:eastAsia="ru-RU"/>
        </w:rPr>
        <w:t>бюджетирование</w:t>
      </w:r>
      <w:proofErr w:type="spellEnd"/>
      <w:r w:rsidRPr="00E14549">
        <w:rPr>
          <w:rFonts w:ascii="Times New Roman" w:hAnsi="Times New Roman"/>
          <w:color w:val="000000"/>
          <w:sz w:val="24"/>
          <w:szCs w:val="24"/>
          <w:lang w:eastAsia="ru-RU"/>
        </w:rPr>
        <w:t>, финансовый и инвестиционный анализ</w:t>
      </w:r>
    </w:p>
    <w:p w:rsidR="009E791C" w:rsidRPr="00E14549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hyperlink r:id="rId25" w:history="1">
        <w:r w:rsidRPr="00E14549">
          <w:rPr>
            <w:rStyle w:val="a3"/>
            <w:rFonts w:ascii="Times New Roman" w:hAnsi="Times New Roman"/>
            <w:sz w:val="24"/>
            <w:szCs w:val="24"/>
            <w:lang w:eastAsia="ru-RU"/>
          </w:rPr>
          <w:t>https://ecsn.ru/articles/category/4</w:t>
        </w:r>
      </w:hyperlink>
      <w:r w:rsidRPr="00E14549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 </w:t>
      </w:r>
      <w:r w:rsidRPr="00E14549">
        <w:rPr>
          <w:rFonts w:ascii="Times New Roman" w:hAnsi="Times New Roman"/>
          <w:color w:val="3366FF"/>
          <w:sz w:val="24"/>
          <w:szCs w:val="24"/>
          <w:lang w:eastAsia="ru-RU"/>
        </w:rPr>
        <w:t xml:space="preserve">- </w:t>
      </w:r>
      <w:r w:rsidRPr="00E14549">
        <w:rPr>
          <w:rFonts w:ascii="Times New Roman" w:hAnsi="Times New Roman"/>
          <w:color w:val="000000"/>
          <w:sz w:val="24"/>
          <w:szCs w:val="24"/>
          <w:lang w:eastAsia="ru-RU"/>
        </w:rPr>
        <w:t>Экономические науки</w:t>
      </w:r>
    </w:p>
    <w:p w:rsidR="009E791C" w:rsidRPr="00E1248F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6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http://statsoft.ru/resources/statistica_text_book.php</w:t>
        </w:r>
      </w:hyperlink>
      <w:r>
        <w:rPr>
          <w:rFonts w:ascii="Times New Roman" w:hAnsi="Times New Roman"/>
          <w:color w:val="0563C2"/>
          <w:sz w:val="24"/>
          <w:szCs w:val="24"/>
          <w:lang w:eastAsia="ru-RU"/>
        </w:rPr>
        <w:t xml:space="preserve"> </w:t>
      </w:r>
      <w:r w:rsidRPr="00E1248F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</w:t>
      </w:r>
      <w:r w:rsidRPr="00E1248F">
        <w:rPr>
          <w:rFonts w:ascii="Times New Roman" w:hAnsi="Times New Roman"/>
          <w:color w:val="000000"/>
          <w:sz w:val="24"/>
          <w:szCs w:val="24"/>
          <w:lang w:eastAsia="ru-RU"/>
        </w:rPr>
        <w:t>- Электронный учебник по статистике</w:t>
      </w:r>
    </w:p>
    <w:p w:rsidR="009E791C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7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https://rosstat.gov.ru/folder/11192</w:t>
        </w:r>
      </w:hyperlink>
      <w:r>
        <w:rPr>
          <w:rFonts w:ascii="Times New Roman" w:hAnsi="Times New Roman"/>
          <w:color w:val="0563C2"/>
          <w:sz w:val="24"/>
          <w:szCs w:val="24"/>
          <w:lang w:eastAsia="ru-RU"/>
        </w:rPr>
        <w:t xml:space="preserve"> </w:t>
      </w:r>
      <w:r w:rsidRPr="00E1248F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</w:t>
      </w:r>
      <w:r w:rsidRPr="00E1248F">
        <w:rPr>
          <w:rFonts w:ascii="Times New Roman" w:hAnsi="Times New Roman"/>
          <w:color w:val="000000"/>
          <w:sz w:val="24"/>
          <w:szCs w:val="24"/>
          <w:lang w:eastAsia="ru-RU"/>
        </w:rPr>
        <w:t>- Федеральная служба государственной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1248F">
        <w:rPr>
          <w:rFonts w:ascii="Times New Roman" w:hAnsi="Times New Roman"/>
          <w:color w:val="000000"/>
          <w:sz w:val="24"/>
          <w:szCs w:val="24"/>
          <w:lang w:eastAsia="ru-RU"/>
        </w:rPr>
        <w:t>статистики</w:t>
      </w:r>
    </w:p>
    <w:p w:rsidR="009E791C" w:rsidRDefault="009E791C" w:rsidP="009E791C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8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http://dps.smrtlc.ru/Ogl_tests.htm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Энциклопедия управления персоналом. Управление человеческими ресурсами</w:t>
      </w:r>
    </w:p>
    <w:p w:rsidR="009E791C" w:rsidRDefault="009E791C" w:rsidP="009E791C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9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http://www.cfin.ru/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Сайт «Корпоративный менеджмент». Новости, публикации, Библиотека управления (учебники, статьи, обзоры) по разделам: Менеджмент; Маркетинг; Финансовый анализ, оценка бизнеса; Бизнес-планы; Инвестиции и инвесторы; Консалтинг и др.</w:t>
      </w:r>
    </w:p>
    <w:p w:rsidR="009E791C" w:rsidRDefault="009E791C" w:rsidP="009E791C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0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http://www.cfin.ru/finanalysis/lytnev/index.shtml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Курс лекций «Основы менеджмента»</w:t>
      </w:r>
    </w:p>
    <w:p w:rsidR="009E791C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1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http://www.hrm.ru/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Электронная библиотека HR-специалистов. Книги по управлению персоналом. Кадровый менеджмент</w:t>
      </w:r>
    </w:p>
    <w:p w:rsidR="009E791C" w:rsidRPr="00982970" w:rsidRDefault="009E791C" w:rsidP="009E791C">
      <w:pPr>
        <w:spacing w:after="0" w:line="240" w:lineRule="auto"/>
        <w:ind w:firstLine="720"/>
        <w:rPr>
          <w:rFonts w:ascii="Times New Roman" w:hAnsi="Times New Roman"/>
        </w:rPr>
      </w:pPr>
      <w:hyperlink r:id="rId32" w:history="1">
        <w:r w:rsidRPr="00982970">
          <w:rPr>
            <w:rStyle w:val="a3"/>
            <w:rFonts w:ascii="Times New Roman" w:hAnsi="Times New Roman"/>
          </w:rPr>
          <w:t>http://delo-ved.ru/</w:t>
        </w:r>
      </w:hyperlink>
      <w:r w:rsidRPr="0098297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982970">
        <w:rPr>
          <w:rFonts w:ascii="Times New Roman" w:hAnsi="Times New Roman"/>
        </w:rPr>
        <w:t>Портал все о делопроизводстве</w:t>
      </w:r>
    </w:p>
    <w:p w:rsidR="009E791C" w:rsidRDefault="009E791C" w:rsidP="009E7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40EC5" w:rsidRDefault="00440EC5"/>
    <w:sectPr w:rsidR="00440EC5" w:rsidSect="00440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9E791C"/>
    <w:rsid w:val="00440EC5"/>
    <w:rsid w:val="009E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91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E791C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chology.ru/Library" TargetMode="External"/><Relationship Id="rId13" Type="http://schemas.openxmlformats.org/officeDocument/2006/relationships/hyperlink" Target="http://logistic-forum.lv" TargetMode="External"/><Relationship Id="rId18" Type="http://schemas.openxmlformats.org/officeDocument/2006/relationships/hyperlink" Target="http://logistic-info.ru/" TargetMode="External"/><Relationship Id="rId26" Type="http://schemas.openxmlformats.org/officeDocument/2006/relationships/hyperlink" Target="http://statsoft.ru/resources/statistica_text_book.php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logistics.ru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flogiston.ru/library" TargetMode="External"/><Relationship Id="rId12" Type="http://schemas.openxmlformats.org/officeDocument/2006/relationships/hyperlink" Target="http://studme.org/1334020314283/logistika/skladirovanie#40" TargetMode="External"/><Relationship Id="rId17" Type="http://schemas.openxmlformats.org/officeDocument/2006/relationships/hyperlink" Target="http://www.xcomp.biz/" TargetMode="External"/><Relationship Id="rId25" Type="http://schemas.openxmlformats.org/officeDocument/2006/relationships/hyperlink" Target="https://ecsn.ru/articles/category/4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argo.ru" TargetMode="External"/><Relationship Id="rId20" Type="http://schemas.openxmlformats.org/officeDocument/2006/relationships/hyperlink" Target="http://www.lobanovlogist.Ru" TargetMode="External"/><Relationship Id="rId29" Type="http://schemas.openxmlformats.org/officeDocument/2006/relationships/hyperlink" Target="http://www.cfin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umer.info/" TargetMode="External"/><Relationship Id="rId11" Type="http://schemas.openxmlformats.org/officeDocument/2006/relationships/hyperlink" Target="https://logist.today/" TargetMode="External"/><Relationship Id="rId24" Type="http://schemas.openxmlformats.org/officeDocument/2006/relationships/hyperlink" Target="http://finanalis.ru/" TargetMode="External"/><Relationship Id="rId32" Type="http://schemas.openxmlformats.org/officeDocument/2006/relationships/hyperlink" Target="http://delo-ved.ru/" TargetMode="External"/><Relationship Id="rId5" Type="http://schemas.openxmlformats.org/officeDocument/2006/relationships/hyperlink" Target="http://filosof.historic.ru/" TargetMode="External"/><Relationship Id="rId15" Type="http://schemas.openxmlformats.org/officeDocument/2006/relationships/hyperlink" Target="http://www.cals.ru" TargetMode="External"/><Relationship Id="rId23" Type="http://schemas.openxmlformats.org/officeDocument/2006/relationships/hyperlink" Target="http://www.lexaudit.ru/arts.html" TargetMode="External"/><Relationship Id="rId28" Type="http://schemas.openxmlformats.org/officeDocument/2006/relationships/hyperlink" Target="http://dps.smrtlc.ru/Ogl_tests.htm" TargetMode="External"/><Relationship Id="rId10" Type="http://schemas.openxmlformats.org/officeDocument/2006/relationships/hyperlink" Target="https://logistics.ru/" TargetMode="External"/><Relationship Id="rId19" Type="http://schemas.openxmlformats.org/officeDocument/2006/relationships/hyperlink" Target="https://spravochnick.ru/" TargetMode="External"/><Relationship Id="rId31" Type="http://schemas.openxmlformats.org/officeDocument/2006/relationships/hyperlink" Target="http://www.hrm.ru/" TargetMode="External"/><Relationship Id="rId4" Type="http://schemas.openxmlformats.org/officeDocument/2006/relationships/hyperlink" Target="http://philosophy.ru/" TargetMode="External"/><Relationship Id="rId9" Type="http://schemas.openxmlformats.org/officeDocument/2006/relationships/hyperlink" Target="https://logirus.ru/" TargetMode="External"/><Relationship Id="rId14" Type="http://schemas.openxmlformats.org/officeDocument/2006/relationships/hyperlink" Target="http://www.nwlog.ru" TargetMode="External"/><Relationship Id="rId22" Type="http://schemas.openxmlformats.org/officeDocument/2006/relationships/hyperlink" Target="https://ecsn.ru/articles/category/4" TargetMode="External"/><Relationship Id="rId27" Type="http://schemas.openxmlformats.org/officeDocument/2006/relationships/hyperlink" Target="https://rosstat.gov.ru/folder/11192" TargetMode="External"/><Relationship Id="rId30" Type="http://schemas.openxmlformats.org/officeDocument/2006/relationships/hyperlink" Target="http://www.cfin.ru/finanalysis/lytnev/index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542</Words>
  <Characters>3093</Characters>
  <Application>Microsoft Office Word</Application>
  <DocSecurity>0</DocSecurity>
  <Lines>25</Lines>
  <Paragraphs>7</Paragraphs>
  <ScaleCrop>false</ScaleCrop>
  <Company>Microsoft</Company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2023-09-19T13:18:00Z</dcterms:created>
  <dcterms:modified xsi:type="dcterms:W3CDTF">2023-09-19T13:18:00Z</dcterms:modified>
</cp:coreProperties>
</file>